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Rule="auto"/>
        <w:jc w:val="right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(Local , dia )</w:t>
      </w:r>
    </w:p>
    <w:p w:rsidR="00000000" w:rsidDel="00000000" w:rsidP="00000000" w:rsidRDefault="00000000" w:rsidRPr="00000000" w14:paraId="00000002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Rule="auto"/>
        <w:jc w:val="center"/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  <w:rtl w:val="0"/>
        </w:rPr>
        <w:t xml:space="preserve">ATA DA REUNIÃO DO CONSELHO …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No dia … às (horário) deu-se início a reunião do … com a oração feita por …esteve presente…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Colocar a pauta e ir descrevendo os principais assuntos, assim facilita a organização da ata. Pontuar com clareza os principais assuntos abordados </w:t>
      </w:r>
      <w:r w:rsidDel="00000000" w:rsidR="00000000" w:rsidRPr="00000000">
        <w:rPr>
          <w:rFonts w:ascii="Lato" w:cs="Lato" w:eastAsia="Lato" w:hAnsi="Lato"/>
          <w:rtl w:val="0"/>
        </w:rPr>
        <w:t xml:space="preserve">na reunião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A reunião foi finalizada às … com a oração feita por …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0"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Desta forma , finalizamos este momento importante para a Juventude Mariana Vicentina. Lavro a presente ata.</w:t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___________________________________</w:t>
            </w:r>
          </w:p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Assinatura do secretário.</w:t>
            </w:r>
          </w:p>
        </w:tc>
      </w:tr>
    </w:tbl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A">
    <w:pPr>
      <w:spacing w:after="0" w:before="0" w:lineRule="auto"/>
      <w:jc w:val="center"/>
      <w:rPr>
        <w:rFonts w:ascii="Montserrat" w:cs="Montserrat" w:eastAsia="Montserrat" w:hAnsi="Montserrat"/>
        <w:color w:val="777777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777777"/>
        <w:sz w:val="20"/>
        <w:szCs w:val="20"/>
      </w:rPr>
      <w:drawing>
        <wp:inline distB="114300" distT="114300" distL="114300" distR="114300">
          <wp:extent cx="1033463" cy="1033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3463" cy="1033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B">
    <w:pPr>
      <w:pStyle w:val="Heading2"/>
      <w:spacing w:after="0" w:before="0" w:lineRule="auto"/>
      <w:jc w:val="center"/>
      <w:rPr>
        <w:rFonts w:ascii="Montserrat" w:cs="Montserrat" w:eastAsia="Montserrat" w:hAnsi="Montserrat"/>
        <w:color w:val="003366"/>
        <w:sz w:val="26"/>
        <w:szCs w:val="26"/>
      </w:rPr>
    </w:pPr>
    <w:bookmarkStart w:colFirst="0" w:colLast="0" w:name="_kc39ohz8l08r" w:id="0"/>
    <w:bookmarkEnd w:id="0"/>
    <w:r w:rsidDel="00000000" w:rsidR="00000000" w:rsidRPr="00000000">
      <w:rPr>
        <w:rFonts w:ascii="Montserrat" w:cs="Montserrat" w:eastAsia="Montserrat" w:hAnsi="Montserrat"/>
        <w:color w:val="003366"/>
        <w:sz w:val="26"/>
        <w:szCs w:val="26"/>
        <w:rtl w:val="0"/>
      </w:rPr>
      <w:t xml:space="preserve">JUVENTUDE MARIANA VICENTINA BRASIL</w:t>
    </w:r>
  </w:p>
  <w:p w:rsidR="00000000" w:rsidDel="00000000" w:rsidP="00000000" w:rsidRDefault="00000000" w:rsidRPr="00000000" w14:paraId="0000000C">
    <w:pPr>
      <w:spacing w:after="150" w:lineRule="auto"/>
      <w:jc w:val="center"/>
      <w:rPr>
        <w:rFonts w:ascii="Lato" w:cs="Lato" w:eastAsia="Lato" w:hAnsi="Lato"/>
        <w:color w:val="555555"/>
        <w:sz w:val="20"/>
        <w:szCs w:val="20"/>
      </w:rPr>
    </w:pPr>
    <w:r w:rsidDel="00000000" w:rsidR="00000000" w:rsidRPr="00000000">
      <w:rPr>
        <w:rFonts w:ascii="Lato" w:cs="Lato" w:eastAsia="Lato" w:hAnsi="Lato"/>
        <w:color w:val="555555"/>
        <w:sz w:val="20"/>
        <w:szCs w:val="20"/>
        <w:rtl w:val="0"/>
      </w:rPr>
      <w:t xml:space="preserve">Província de [Nome da Província] | Grupo  Local: [Nome do Grupo]</w:t>
    </w:r>
  </w:p>
  <w:p w:rsidR="00000000" w:rsidDel="00000000" w:rsidP="00000000" w:rsidRDefault="00000000" w:rsidRPr="00000000" w14:paraId="0000000D">
    <w:pPr>
      <w:spacing w:after="300" w:lineRule="auto"/>
      <w:jc w:val="center"/>
      <w:rPr/>
    </w:pPr>
    <w:r w:rsidDel="00000000" w:rsidR="00000000" w:rsidRPr="00000000">
      <w:rPr>
        <w:rFonts w:ascii="Lato" w:cs="Lato" w:eastAsia="Lato" w:hAnsi="Lato"/>
        <w:color w:val="444444"/>
        <w:sz w:val="20"/>
        <w:szCs w:val="20"/>
        <w:rtl w:val="0"/>
      </w:rPr>
      <w:t xml:space="preserve">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